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92" w:rsidRDefault="00E10DF7" w:rsidP="00266192">
      <w:pPr>
        <w:pStyle w:val="Ttulo1"/>
      </w:pPr>
      <w:bookmarkStart w:id="0" w:name="_GoBack"/>
      <w:bookmarkEnd w:id="0"/>
      <w:r>
        <w:rPr>
          <w:lang w:val="pt-BR" w:bidi="pt-BR"/>
        </w:rPr>
        <w:t>Ficha de informações para o Pacto de Lideranças das Contribuições Nacionalmente Determinadas (NDC LC) da CEDEAO – Ações de Energia Limpa</w:t>
      </w:r>
      <w:r w:rsidR="003B7976">
        <w:rPr>
          <w:rStyle w:val="Refdenotaalfinal"/>
          <w:lang w:val="pt-BR" w:bidi="pt-BR"/>
        </w:rPr>
        <w:endnoteReference w:id="1"/>
      </w:r>
    </w:p>
    <w:p w:rsidR="00266192" w:rsidRDefault="00266192" w:rsidP="00E3697A">
      <w:pPr>
        <w:pStyle w:val="Ttulo2"/>
      </w:pPr>
    </w:p>
    <w:p w:rsidR="00A333DB" w:rsidRDefault="00A333DB" w:rsidP="00E3697A">
      <w:pPr>
        <w:pStyle w:val="Ttulo2"/>
      </w:pPr>
      <w:r>
        <w:rPr>
          <w:lang w:val="pt-BR" w:bidi="pt-BR"/>
        </w:rPr>
        <w:t>Informações gerais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5386"/>
      </w:tblGrid>
      <w:tr w:rsidR="00162346" w:rsidTr="002F787F">
        <w:tc>
          <w:tcPr>
            <w:tcW w:w="4248" w:type="dxa"/>
          </w:tcPr>
          <w:p w:rsidR="00162346" w:rsidRDefault="00162346" w:rsidP="00F57FE4">
            <w:r>
              <w:rPr>
                <w:lang w:val="pt-BR" w:bidi="pt-BR"/>
              </w:rPr>
              <w:t>Nome do país</w:t>
            </w:r>
          </w:p>
          <w:p w:rsidR="007213A6" w:rsidRDefault="007213A6" w:rsidP="00F57FE4"/>
        </w:tc>
        <w:tc>
          <w:tcPr>
            <w:tcW w:w="5386" w:type="dxa"/>
          </w:tcPr>
          <w:p w:rsidR="00162346" w:rsidRPr="00CF3E39" w:rsidRDefault="00CF3E39" w:rsidP="00F57FE4">
            <w:pPr>
              <w:rPr>
                <w:i/>
              </w:rPr>
            </w:pPr>
            <w:r>
              <w:rPr>
                <w:i/>
                <w:lang w:val="pt-BR" w:bidi="pt-BR"/>
              </w:rPr>
              <w:t>Responda aqui.</w:t>
            </w:r>
          </w:p>
        </w:tc>
      </w:tr>
      <w:tr w:rsidR="007E372D" w:rsidTr="00152224">
        <w:trPr>
          <w:trHeight w:val="1673"/>
        </w:trPr>
        <w:tc>
          <w:tcPr>
            <w:tcW w:w="4248" w:type="dxa"/>
          </w:tcPr>
          <w:p w:rsidR="007E372D" w:rsidRDefault="00E10DF7" w:rsidP="00F57FE4">
            <w:r>
              <w:rPr>
                <w:lang w:val="pt-BR" w:bidi="pt-BR"/>
              </w:rPr>
              <w:t>Promotor(es) do NDC LC: nome e situação jurídica, p.ex., nome(s) do(s) Ministério(s) e do(s) Ministro(s)</w:t>
            </w:r>
          </w:p>
          <w:p w:rsidR="007E372D" w:rsidRDefault="007E372D" w:rsidP="00F57FE4"/>
        </w:tc>
        <w:tc>
          <w:tcPr>
            <w:tcW w:w="5386" w:type="dxa"/>
          </w:tcPr>
          <w:p w:rsidR="007E372D" w:rsidRPr="00CF3E39" w:rsidRDefault="00CF3E39" w:rsidP="00F57FE4">
            <w:pPr>
              <w:rPr>
                <w:i/>
              </w:rPr>
            </w:pPr>
            <w:r>
              <w:rPr>
                <w:i/>
                <w:lang w:val="pt-BR" w:bidi="pt-BR"/>
              </w:rPr>
              <w:t>Responda aqui.</w:t>
            </w:r>
          </w:p>
        </w:tc>
      </w:tr>
      <w:tr w:rsidR="007E372D" w:rsidTr="00847C39">
        <w:trPr>
          <w:trHeight w:val="6029"/>
        </w:trPr>
        <w:tc>
          <w:tcPr>
            <w:tcW w:w="4248" w:type="dxa"/>
          </w:tcPr>
          <w:p w:rsidR="007E372D" w:rsidRDefault="00E264B3" w:rsidP="00F57FE4">
            <w:r>
              <w:rPr>
                <w:lang w:val="pt-BR" w:bidi="pt-BR"/>
              </w:rPr>
              <w:t>Resuma as ações de energia limpa que o governo propôs ou está propondo na NDC de seu país e liste as prioridades.</w:t>
            </w:r>
          </w:p>
          <w:p w:rsidR="007E372D" w:rsidRDefault="007E372D" w:rsidP="00F57FE4"/>
        </w:tc>
        <w:tc>
          <w:tcPr>
            <w:tcW w:w="5386" w:type="dxa"/>
          </w:tcPr>
          <w:p w:rsidR="007E372D" w:rsidRPr="002F787F" w:rsidRDefault="00CF3E39" w:rsidP="00CF685B">
            <w:pPr>
              <w:rPr>
                <w:i/>
              </w:rPr>
            </w:pPr>
            <w:r>
              <w:rPr>
                <w:i/>
                <w:lang w:val="pt-BR" w:bidi="pt-BR"/>
              </w:rPr>
              <w:t>Responda aqui.</w:t>
            </w:r>
          </w:p>
        </w:tc>
      </w:tr>
      <w:tr w:rsidR="002315E6" w:rsidTr="00847C39">
        <w:trPr>
          <w:trHeight w:val="1331"/>
        </w:trPr>
        <w:tc>
          <w:tcPr>
            <w:tcW w:w="4248" w:type="dxa"/>
          </w:tcPr>
          <w:p w:rsidR="002315E6" w:rsidRDefault="002315E6" w:rsidP="00F57FE4">
            <w:r>
              <w:rPr>
                <w:lang w:val="pt-BR" w:bidi="pt-BR"/>
              </w:rPr>
              <w:t>Pessoa(s) de contato e informações de contato</w:t>
            </w:r>
          </w:p>
          <w:p w:rsidR="002315E6" w:rsidRDefault="002315E6" w:rsidP="00F57FE4"/>
        </w:tc>
        <w:tc>
          <w:tcPr>
            <w:tcW w:w="5386" w:type="dxa"/>
          </w:tcPr>
          <w:p w:rsidR="002315E6" w:rsidRPr="00C90F57" w:rsidRDefault="00C90F57" w:rsidP="00CF685B">
            <w:pPr>
              <w:rPr>
                <w:i/>
              </w:rPr>
            </w:pPr>
            <w:r>
              <w:rPr>
                <w:i/>
                <w:lang w:val="pt-BR" w:bidi="pt-BR"/>
              </w:rPr>
              <w:t xml:space="preserve">Responda aqui. </w:t>
            </w:r>
          </w:p>
        </w:tc>
      </w:tr>
    </w:tbl>
    <w:p w:rsidR="00E264B3" w:rsidRDefault="00E264B3" w:rsidP="00E3697A">
      <w:pPr>
        <w:pStyle w:val="Ttulo2"/>
      </w:pPr>
    </w:p>
    <w:p w:rsidR="00E264B3" w:rsidRDefault="00E264B3" w:rsidP="00E264B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lang w:val="pt-BR" w:bidi="pt-BR"/>
        </w:rPr>
        <w:br w:type="page"/>
      </w:r>
    </w:p>
    <w:p w:rsidR="00A333DB" w:rsidRDefault="00775E56" w:rsidP="00E3697A">
      <w:pPr>
        <w:pStyle w:val="Ttulo2"/>
      </w:pPr>
      <w:r>
        <w:rPr>
          <w:lang w:val="pt-BR" w:bidi="pt-BR"/>
        </w:rPr>
        <w:lastRenderedPageBreak/>
        <w:t>Critérios da proposta: Mobilizar políticas de energia limpa, programas e financiamento para cumprir as NDCs</w:t>
      </w:r>
    </w:p>
    <w:tbl>
      <w:tblPr>
        <w:tblStyle w:val="Tablaconcuadrcul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3B7976" w:rsidTr="003B7976">
        <w:tc>
          <w:tcPr>
            <w:tcW w:w="9648" w:type="dxa"/>
          </w:tcPr>
          <w:p w:rsidR="003B7976" w:rsidRDefault="003B7976" w:rsidP="003B7976">
            <w:pPr>
              <w:pStyle w:val="Prrafodelista"/>
              <w:numPr>
                <w:ilvl w:val="0"/>
                <w:numId w:val="1"/>
              </w:numPr>
            </w:pPr>
            <w:r w:rsidRPr="00F11FF7">
              <w:rPr>
                <w:rFonts w:cs="Arial"/>
                <w:b/>
                <w:lang w:val="pt-BR" w:bidi="pt-BR"/>
              </w:rPr>
              <w:t xml:space="preserve">Identifique áreas de ações atuais e contínuas de energia limpa adotadas pelo governo, que estão atingindo resultados significativos e são fortes exemplos para demonstrar liderança regional. </w:t>
            </w:r>
            <w:r w:rsidRPr="00F11FF7">
              <w:rPr>
                <w:rFonts w:cs="Arial"/>
                <w:b/>
                <w:i/>
                <w:lang w:val="pt-BR" w:bidi="pt-BR"/>
              </w:rPr>
              <w:t>As atividades a serem implementadas sob o pacto devem fazer avançar substancialmente as ações de energia limpa que apoiam as metas da NDC do país</w:t>
            </w:r>
            <w:r w:rsidRPr="00F11FF7">
              <w:rPr>
                <w:rFonts w:cs="Arial"/>
                <w:lang w:val="pt-BR" w:bidi="pt-BR"/>
              </w:rPr>
              <w:t>.</w:t>
            </w:r>
          </w:p>
        </w:tc>
      </w:tr>
      <w:tr w:rsidR="003B7976" w:rsidTr="00E264B3">
        <w:trPr>
          <w:trHeight w:val="10313"/>
        </w:trPr>
        <w:tc>
          <w:tcPr>
            <w:tcW w:w="9648" w:type="dxa"/>
          </w:tcPr>
          <w:p w:rsidR="003B7976" w:rsidRPr="003B7976" w:rsidRDefault="003B7976" w:rsidP="00F57FE4">
            <w:pPr>
              <w:rPr>
                <w:rFonts w:cs="Arial"/>
                <w:i/>
              </w:rPr>
            </w:pPr>
            <w:r>
              <w:rPr>
                <w:rFonts w:cs="Arial"/>
                <w:i/>
                <w:lang w:val="pt-BR" w:bidi="pt-BR"/>
              </w:rPr>
              <w:t>Responda ao critério 1.</w:t>
            </w:r>
          </w:p>
        </w:tc>
      </w:tr>
    </w:tbl>
    <w:p w:rsidR="00E264B3" w:rsidRDefault="00E264B3">
      <w:r>
        <w:rPr>
          <w:lang w:val="pt-BR" w:bidi="pt-BR"/>
        </w:rPr>
        <w:br w:type="page"/>
      </w:r>
    </w:p>
    <w:tbl>
      <w:tblPr>
        <w:tblStyle w:val="Tablaconcuadrcul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3B7976" w:rsidTr="003B7976">
        <w:tc>
          <w:tcPr>
            <w:tcW w:w="9648" w:type="dxa"/>
          </w:tcPr>
          <w:p w:rsidR="003B7976" w:rsidRDefault="003B7976" w:rsidP="003B7976">
            <w:pPr>
              <w:pStyle w:val="Prrafodelista"/>
              <w:numPr>
                <w:ilvl w:val="0"/>
                <w:numId w:val="1"/>
              </w:numPr>
            </w:pPr>
            <w:r w:rsidRPr="00F11FF7">
              <w:rPr>
                <w:rFonts w:cs="Arial"/>
                <w:b/>
                <w:lang w:val="pt-BR" w:bidi="pt-BR"/>
              </w:rPr>
              <w:lastRenderedPageBreak/>
              <w:t>Descreva o compromisso de seu país (com base em planos existentes, declarações de política, participação de agências, parcerias de partes interessadas, etc.) em implementar políticas de energia limpa, programas e medidas financeiras que estejam alinhadas com as metas e a implementação da NDC</w:t>
            </w:r>
            <w:r w:rsidRPr="00F11FF7">
              <w:rPr>
                <w:rFonts w:cs="Arial"/>
                <w:lang w:val="pt-BR" w:bidi="pt-BR"/>
              </w:rPr>
              <w:t>.</w:t>
            </w:r>
          </w:p>
        </w:tc>
      </w:tr>
      <w:tr w:rsidR="003B7976" w:rsidTr="00E264B3">
        <w:trPr>
          <w:trHeight w:val="10997"/>
        </w:trPr>
        <w:tc>
          <w:tcPr>
            <w:tcW w:w="9648" w:type="dxa"/>
          </w:tcPr>
          <w:p w:rsidR="003B7976" w:rsidRPr="003B7976" w:rsidRDefault="003B7976" w:rsidP="00F57FE4">
            <w:pPr>
              <w:rPr>
                <w:rFonts w:cs="Arial"/>
                <w:i/>
              </w:rPr>
            </w:pPr>
            <w:r>
              <w:rPr>
                <w:rFonts w:cs="Arial"/>
                <w:i/>
                <w:lang w:val="pt-BR" w:bidi="pt-BR"/>
              </w:rPr>
              <w:t>Responda ao critério 2.</w:t>
            </w:r>
          </w:p>
        </w:tc>
      </w:tr>
    </w:tbl>
    <w:p w:rsidR="00E264B3" w:rsidRDefault="00E264B3">
      <w:r>
        <w:rPr>
          <w:lang w:val="pt-BR" w:bidi="pt-BR"/>
        </w:rPr>
        <w:br w:type="page"/>
      </w:r>
    </w:p>
    <w:tbl>
      <w:tblPr>
        <w:tblStyle w:val="Tablaconcuadrcul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3B7976" w:rsidTr="003B7976">
        <w:tc>
          <w:tcPr>
            <w:tcW w:w="9648" w:type="dxa"/>
          </w:tcPr>
          <w:p w:rsidR="003B7976" w:rsidRDefault="003B7976" w:rsidP="003B7976">
            <w:pPr>
              <w:pStyle w:val="Prrafodelista"/>
              <w:numPr>
                <w:ilvl w:val="0"/>
                <w:numId w:val="1"/>
              </w:numPr>
            </w:pPr>
            <w:r w:rsidRPr="00F11FF7">
              <w:rPr>
                <w:rFonts w:eastAsia="Times New Roman" w:cs="Arial"/>
                <w:b/>
                <w:lang w:val="pt-BR" w:bidi="pt-BR"/>
              </w:rPr>
              <w:lastRenderedPageBreak/>
              <w:t>Apresente um plano bem definido para fazer avançar o projeto e a implementação de políticas e medidas de prioridade de energia limpa com suporte técnico do NDC LC por meio do CSEL</w:t>
            </w:r>
            <w:r w:rsidRPr="00F11FF7">
              <w:rPr>
                <w:rFonts w:eastAsia="Times New Roman" w:cs="Arial"/>
                <w:lang w:val="pt-BR" w:bidi="pt-BR"/>
              </w:rPr>
              <w:t>.</w:t>
            </w:r>
          </w:p>
        </w:tc>
      </w:tr>
      <w:tr w:rsidR="003B7976" w:rsidTr="00E264B3">
        <w:trPr>
          <w:trHeight w:val="11537"/>
        </w:trPr>
        <w:tc>
          <w:tcPr>
            <w:tcW w:w="9648" w:type="dxa"/>
          </w:tcPr>
          <w:p w:rsidR="003B7976" w:rsidRPr="00E264B3" w:rsidRDefault="00E264B3" w:rsidP="00F57FE4">
            <w:pPr>
              <w:rPr>
                <w:rFonts w:eastAsia="Times New Roman" w:cs="Arial"/>
                <w:i/>
              </w:rPr>
            </w:pPr>
            <w:r w:rsidRPr="00E264B3">
              <w:rPr>
                <w:rFonts w:eastAsia="Times New Roman" w:cs="Arial"/>
                <w:i/>
                <w:lang w:val="pt-BR" w:bidi="pt-BR"/>
              </w:rPr>
              <w:t>Responda ao critério 3.</w:t>
            </w:r>
          </w:p>
        </w:tc>
      </w:tr>
    </w:tbl>
    <w:p w:rsidR="003B7976" w:rsidRDefault="003B7976">
      <w:r>
        <w:rPr>
          <w:lang w:val="pt-BR" w:bidi="pt-BR"/>
        </w:rPr>
        <w:br w:type="page"/>
      </w:r>
    </w:p>
    <w:tbl>
      <w:tblPr>
        <w:tblStyle w:val="Tablaconcuadrcul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3B7976" w:rsidTr="003B7976">
        <w:tc>
          <w:tcPr>
            <w:tcW w:w="9648" w:type="dxa"/>
          </w:tcPr>
          <w:p w:rsidR="003B7976" w:rsidRPr="00F11FF7" w:rsidRDefault="003B7976" w:rsidP="003B7976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F11FF7">
              <w:rPr>
                <w:rFonts w:eastAsia="Times New Roman" w:cs="Arial"/>
                <w:b/>
                <w:lang w:val="pt-BR" w:bidi="pt-BR"/>
              </w:rPr>
              <w:lastRenderedPageBreak/>
              <w:t>Descreva um processo bem estabelecido no país para o projeto e a implementação coordenada das políticas e medidas de prioridade entre as agências governamentais importantes, o setor privado e a sociedade civil.</w:t>
            </w:r>
          </w:p>
        </w:tc>
      </w:tr>
      <w:tr w:rsidR="003B7976" w:rsidTr="00E264B3">
        <w:trPr>
          <w:trHeight w:val="11087"/>
        </w:trPr>
        <w:tc>
          <w:tcPr>
            <w:tcW w:w="9648" w:type="dxa"/>
          </w:tcPr>
          <w:p w:rsidR="003B7976" w:rsidRPr="00E264B3" w:rsidRDefault="00E264B3" w:rsidP="00F57FE4">
            <w:pPr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  <w:lang w:val="pt-BR" w:bidi="pt-BR"/>
              </w:rPr>
              <w:t>Responda ao critério 4.</w:t>
            </w:r>
          </w:p>
        </w:tc>
      </w:tr>
    </w:tbl>
    <w:p w:rsidR="00E264B3" w:rsidRDefault="00E264B3">
      <w:r>
        <w:rPr>
          <w:lang w:val="pt-BR" w:bidi="pt-BR"/>
        </w:rPr>
        <w:br w:type="page"/>
      </w:r>
    </w:p>
    <w:tbl>
      <w:tblPr>
        <w:tblStyle w:val="Tablaconcuadrcul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3B7976" w:rsidTr="003B7976">
        <w:tc>
          <w:tcPr>
            <w:tcW w:w="9648" w:type="dxa"/>
          </w:tcPr>
          <w:p w:rsidR="003B7976" w:rsidRPr="00775E56" w:rsidRDefault="003B7976" w:rsidP="003B7976">
            <w:pPr>
              <w:pStyle w:val="Prrafodelista"/>
              <w:numPr>
                <w:ilvl w:val="0"/>
                <w:numId w:val="1"/>
              </w:numPr>
            </w:pPr>
            <w:r w:rsidRPr="00F11FF7">
              <w:rPr>
                <w:rFonts w:eastAsia="Times New Roman" w:cs="Arial"/>
                <w:b/>
                <w:lang w:val="pt-BR" w:bidi="pt-BR"/>
              </w:rPr>
              <w:lastRenderedPageBreak/>
              <w:t>Descreva como seu país compartilhará publicamente experiências e lições com a implementação da NDC e servirá como um conselheiro para outros países da CEDEAO e para países em outras regiões</w:t>
            </w:r>
            <w:r>
              <w:rPr>
                <w:lang w:val="pt-BR" w:bidi="pt-BR"/>
              </w:rPr>
              <w:t>.</w:t>
            </w:r>
          </w:p>
        </w:tc>
      </w:tr>
      <w:tr w:rsidR="003B7976" w:rsidTr="00E264B3">
        <w:trPr>
          <w:trHeight w:val="11177"/>
        </w:trPr>
        <w:tc>
          <w:tcPr>
            <w:tcW w:w="9648" w:type="dxa"/>
          </w:tcPr>
          <w:p w:rsidR="003B7976" w:rsidRPr="00E264B3" w:rsidRDefault="00E264B3" w:rsidP="00E264B3">
            <w:pPr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  <w:lang w:val="pt-BR" w:bidi="pt-BR"/>
              </w:rPr>
              <w:t>Responda ao critério 5.</w:t>
            </w:r>
          </w:p>
        </w:tc>
      </w:tr>
    </w:tbl>
    <w:p w:rsidR="00E264B3" w:rsidRDefault="00E264B3" w:rsidP="00E264B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lang w:val="pt-BR" w:bidi="pt-BR"/>
        </w:rPr>
        <w:br w:type="page"/>
      </w:r>
    </w:p>
    <w:p w:rsidR="00260195" w:rsidRDefault="003B7976" w:rsidP="00E3697A">
      <w:pPr>
        <w:pStyle w:val="Ttulo2"/>
      </w:pPr>
      <w:r>
        <w:rPr>
          <w:lang w:val="pt-BR" w:bidi="pt-BR"/>
        </w:rPr>
        <w:lastRenderedPageBreak/>
        <w:t>Situação do progresso da NDC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C54520" w:rsidTr="00F11FF7">
        <w:trPr>
          <w:trHeight w:val="3185"/>
        </w:trPr>
        <w:tc>
          <w:tcPr>
            <w:tcW w:w="4248" w:type="dxa"/>
          </w:tcPr>
          <w:p w:rsidR="00C54520" w:rsidRDefault="00E264B3" w:rsidP="00F57FE4">
            <w:r>
              <w:rPr>
                <w:lang w:val="pt-BR" w:bidi="pt-BR"/>
              </w:rPr>
              <w:t>Alguma ação da NDC concentrada em energia limpa foi implementada?</w:t>
            </w:r>
            <w:r>
              <w:rPr>
                <w:lang w:val="pt-BR" w:bidi="pt-BR"/>
              </w:rPr>
              <w:tab/>
            </w:r>
          </w:p>
          <w:p w:rsidR="00C54520" w:rsidRDefault="00C54520" w:rsidP="00F57FE4"/>
        </w:tc>
        <w:tc>
          <w:tcPr>
            <w:tcW w:w="5386" w:type="dxa"/>
          </w:tcPr>
          <w:p w:rsidR="00C54520" w:rsidRPr="00C90F57" w:rsidRDefault="00C90F57" w:rsidP="00F57FE4">
            <w:pPr>
              <w:rPr>
                <w:i/>
              </w:rPr>
            </w:pPr>
            <w:r>
              <w:rPr>
                <w:i/>
                <w:lang w:val="pt-BR" w:bidi="pt-BR"/>
              </w:rPr>
              <w:t>Responda aqui.</w:t>
            </w:r>
          </w:p>
        </w:tc>
      </w:tr>
      <w:tr w:rsidR="0010141C" w:rsidTr="00E264B3">
        <w:trPr>
          <w:trHeight w:val="3059"/>
        </w:trPr>
        <w:tc>
          <w:tcPr>
            <w:tcW w:w="4248" w:type="dxa"/>
          </w:tcPr>
          <w:p w:rsidR="0010141C" w:rsidRDefault="00E264B3" w:rsidP="0010141C">
            <w:r>
              <w:rPr>
                <w:lang w:val="pt-BR" w:bidi="pt-BR"/>
              </w:rPr>
              <w:t>Liste quaisquer marcos atingidos até o momento (p.ex., políticas validadas ou adotadas, programas implementados, projetos de energia limpa implementados, projetos financiados).</w:t>
            </w:r>
          </w:p>
          <w:p w:rsidR="007213A6" w:rsidRDefault="007213A6" w:rsidP="0010141C"/>
        </w:tc>
        <w:tc>
          <w:tcPr>
            <w:tcW w:w="5386" w:type="dxa"/>
          </w:tcPr>
          <w:p w:rsidR="0010141C" w:rsidRPr="00C90F57" w:rsidRDefault="00C90F57" w:rsidP="00F57FE4">
            <w:pPr>
              <w:rPr>
                <w:i/>
              </w:rPr>
            </w:pPr>
            <w:r>
              <w:rPr>
                <w:i/>
                <w:lang w:val="pt-BR" w:bidi="pt-BR"/>
              </w:rPr>
              <w:t>Responda aqui.</w:t>
            </w:r>
          </w:p>
        </w:tc>
      </w:tr>
      <w:tr w:rsidR="00C54520" w:rsidTr="00E264B3">
        <w:trPr>
          <w:trHeight w:val="3581"/>
        </w:trPr>
        <w:tc>
          <w:tcPr>
            <w:tcW w:w="4248" w:type="dxa"/>
          </w:tcPr>
          <w:p w:rsidR="00A40A5C" w:rsidRDefault="00A40A5C" w:rsidP="00F57FE4">
            <w:r>
              <w:rPr>
                <w:lang w:val="pt-BR" w:bidi="pt-BR"/>
              </w:rPr>
              <w:t>Há informações ou documentos adicionais que você gostaria de fornecer para facilitar a compreensão do projeto?</w:t>
            </w:r>
          </w:p>
          <w:p w:rsidR="00C54520" w:rsidRDefault="00C54520" w:rsidP="00F57FE4"/>
        </w:tc>
        <w:tc>
          <w:tcPr>
            <w:tcW w:w="5386" w:type="dxa"/>
          </w:tcPr>
          <w:p w:rsidR="00C54520" w:rsidRPr="00E264B3" w:rsidRDefault="00C90F57" w:rsidP="00E264B3">
            <w:pPr>
              <w:rPr>
                <w:i/>
              </w:rPr>
            </w:pPr>
            <w:r>
              <w:rPr>
                <w:i/>
                <w:lang w:val="pt-BR" w:bidi="pt-BR"/>
              </w:rPr>
              <w:t>Responda aqui. Você poderá fornecer documentos adicionais como Anexos.</w:t>
            </w:r>
          </w:p>
        </w:tc>
      </w:tr>
    </w:tbl>
    <w:p w:rsidR="00E9412B" w:rsidRDefault="00E9412B" w:rsidP="003F15CE">
      <w:pPr>
        <w:jc w:val="both"/>
      </w:pPr>
    </w:p>
    <w:sectPr w:rsidR="00E9412B" w:rsidSect="00090D33">
      <w:headerReference w:type="default" r:id="rId9"/>
      <w:footerReference w:type="default" r:id="rId10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6B" w:rsidRDefault="00D3396B" w:rsidP="003F15CE">
      <w:pPr>
        <w:spacing w:after="0" w:line="240" w:lineRule="auto"/>
      </w:pPr>
      <w:r>
        <w:separator/>
      </w:r>
    </w:p>
  </w:endnote>
  <w:endnote w:type="continuationSeparator" w:id="0">
    <w:p w:rsidR="00D3396B" w:rsidRDefault="00D3396B" w:rsidP="003F15CE">
      <w:pPr>
        <w:spacing w:after="0" w:line="240" w:lineRule="auto"/>
      </w:pPr>
      <w:r>
        <w:continuationSeparator/>
      </w:r>
    </w:p>
  </w:endnote>
  <w:endnote w:id="1">
    <w:p w:rsidR="003B7976" w:rsidRDefault="003B7976">
      <w:pPr>
        <w:pStyle w:val="Textonotaalfinal"/>
      </w:pPr>
      <w:r>
        <w:rPr>
          <w:rStyle w:val="Refdenotaalfinal"/>
          <w:lang w:val="pt-BR" w:bidi="pt-BR"/>
        </w:rPr>
        <w:endnoteRef/>
      </w:r>
      <w:r>
        <w:rPr>
          <w:lang w:val="pt-BR" w:bidi="pt-BR"/>
        </w:rPr>
        <w:t xml:space="preserve"> Energia limpa se refere à energia renovável e à eficiência energética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376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192" w:rsidRDefault="00266192">
        <w:pPr>
          <w:pStyle w:val="Piedepgina"/>
          <w:jc w:val="right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276B90">
          <w:rPr>
            <w:noProof/>
            <w:lang w:val="pt-BR" w:bidi="pt-BR"/>
          </w:rPr>
          <w:t>7</w:t>
        </w:r>
        <w:r>
          <w:rPr>
            <w:noProof/>
            <w:lang w:val="pt-BR" w:bidi="pt-BR"/>
          </w:rPr>
          <w:fldChar w:fldCharType="end"/>
        </w:r>
      </w:p>
    </w:sdtContent>
  </w:sdt>
  <w:p w:rsidR="00266192" w:rsidRDefault="002661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6B" w:rsidRDefault="00D3396B" w:rsidP="003F15CE">
      <w:pPr>
        <w:spacing w:after="0" w:line="240" w:lineRule="auto"/>
      </w:pPr>
      <w:r>
        <w:separator/>
      </w:r>
    </w:p>
  </w:footnote>
  <w:footnote w:type="continuationSeparator" w:id="0">
    <w:p w:rsidR="00D3396B" w:rsidRDefault="00D3396B" w:rsidP="003F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</w:tblGrid>
    <w:tr w:rsidR="00266192" w:rsidTr="00266192">
      <w:tc>
        <w:tcPr>
          <w:tcW w:w="8931" w:type="dxa"/>
          <w:vAlign w:val="center"/>
        </w:tcPr>
        <w:p w:rsidR="00266192" w:rsidRDefault="0010141C" w:rsidP="00CF685B">
          <w:pPr>
            <w:pStyle w:val="Encabezado"/>
            <w:jc w:val="right"/>
          </w:pPr>
          <w:r>
            <w:rPr>
              <w:noProof/>
              <w:lang w:val="es-AR" w:eastAsia="zh-CN"/>
            </w:rPr>
            <w:drawing>
              <wp:inline distT="0" distB="0" distL="0" distR="0" wp14:anchorId="15AFF1C1" wp14:editId="19DA337C">
                <wp:extent cx="1606164" cy="602675"/>
                <wp:effectExtent l="0" t="0" r="0" b="698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REEE logo with sloga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868" cy="60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F685B">
            <w:rPr>
              <w:noProof/>
              <w:lang w:val="pt-BR" w:bidi="pt-BR"/>
            </w:rPr>
            <w:t xml:space="preserve"> </w:t>
          </w:r>
        </w:p>
      </w:tc>
    </w:tr>
  </w:tbl>
  <w:p w:rsidR="00266192" w:rsidRDefault="002661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0037"/>
    <w:multiLevelType w:val="hybridMultilevel"/>
    <w:tmpl w:val="3476E55A"/>
    <w:lvl w:ilvl="0" w:tplc="29F2AF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E"/>
    <w:rsid w:val="00017C56"/>
    <w:rsid w:val="00055A41"/>
    <w:rsid w:val="0007523D"/>
    <w:rsid w:val="00090D33"/>
    <w:rsid w:val="000F5DE3"/>
    <w:rsid w:val="0010141C"/>
    <w:rsid w:val="00123694"/>
    <w:rsid w:val="00143760"/>
    <w:rsid w:val="00152224"/>
    <w:rsid w:val="00154D9F"/>
    <w:rsid w:val="00162346"/>
    <w:rsid w:val="00194E5C"/>
    <w:rsid w:val="002315E6"/>
    <w:rsid w:val="00260195"/>
    <w:rsid w:val="00266192"/>
    <w:rsid w:val="00276B90"/>
    <w:rsid w:val="00295085"/>
    <w:rsid w:val="002F787F"/>
    <w:rsid w:val="0030693B"/>
    <w:rsid w:val="00316514"/>
    <w:rsid w:val="00337BAA"/>
    <w:rsid w:val="003836AD"/>
    <w:rsid w:val="003B7976"/>
    <w:rsid w:val="003D6259"/>
    <w:rsid w:val="003F15CE"/>
    <w:rsid w:val="00403E19"/>
    <w:rsid w:val="004524D0"/>
    <w:rsid w:val="00522677"/>
    <w:rsid w:val="00524808"/>
    <w:rsid w:val="005F21F1"/>
    <w:rsid w:val="00673B4B"/>
    <w:rsid w:val="006E1286"/>
    <w:rsid w:val="007213A6"/>
    <w:rsid w:val="00775E56"/>
    <w:rsid w:val="007E243A"/>
    <w:rsid w:val="007E372D"/>
    <w:rsid w:val="0083139F"/>
    <w:rsid w:val="00847C39"/>
    <w:rsid w:val="008532A4"/>
    <w:rsid w:val="008A1CD8"/>
    <w:rsid w:val="008E6513"/>
    <w:rsid w:val="0094581D"/>
    <w:rsid w:val="009520CE"/>
    <w:rsid w:val="00981A0E"/>
    <w:rsid w:val="00A333DB"/>
    <w:rsid w:val="00A40A5C"/>
    <w:rsid w:val="00AE2D95"/>
    <w:rsid w:val="00AE4004"/>
    <w:rsid w:val="00B21750"/>
    <w:rsid w:val="00B26716"/>
    <w:rsid w:val="00B427BB"/>
    <w:rsid w:val="00B4570B"/>
    <w:rsid w:val="00BA5A67"/>
    <w:rsid w:val="00BC4E87"/>
    <w:rsid w:val="00BD73CC"/>
    <w:rsid w:val="00C16EA6"/>
    <w:rsid w:val="00C54520"/>
    <w:rsid w:val="00C67841"/>
    <w:rsid w:val="00C90F57"/>
    <w:rsid w:val="00CF1CC6"/>
    <w:rsid w:val="00CF3E39"/>
    <w:rsid w:val="00CF685B"/>
    <w:rsid w:val="00D3396B"/>
    <w:rsid w:val="00D42A5D"/>
    <w:rsid w:val="00D45010"/>
    <w:rsid w:val="00DD66CC"/>
    <w:rsid w:val="00E10DF7"/>
    <w:rsid w:val="00E21B87"/>
    <w:rsid w:val="00E264B3"/>
    <w:rsid w:val="00E3697A"/>
    <w:rsid w:val="00E412AA"/>
    <w:rsid w:val="00E62B28"/>
    <w:rsid w:val="00E9412B"/>
    <w:rsid w:val="00E96E5F"/>
    <w:rsid w:val="00EA2053"/>
    <w:rsid w:val="00EB5B86"/>
    <w:rsid w:val="00EE75A7"/>
    <w:rsid w:val="00EF2DCA"/>
    <w:rsid w:val="00EF3E6D"/>
    <w:rsid w:val="00F11FF7"/>
    <w:rsid w:val="00F57FE4"/>
    <w:rsid w:val="00F8032F"/>
    <w:rsid w:val="00F91B1E"/>
    <w:rsid w:val="00FB7D35"/>
    <w:rsid w:val="00FC64F0"/>
    <w:rsid w:val="00F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3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6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5CE"/>
  </w:style>
  <w:style w:type="paragraph" w:styleId="Piedepgina">
    <w:name w:val="footer"/>
    <w:basedOn w:val="Normal"/>
    <w:link w:val="PiedepginaCar"/>
    <w:uiPriority w:val="99"/>
    <w:unhideWhenUsed/>
    <w:rsid w:val="003F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5CE"/>
  </w:style>
  <w:style w:type="table" w:styleId="Tablaconcuadrcula">
    <w:name w:val="Table Grid"/>
    <w:basedOn w:val="Tablanormal"/>
    <w:uiPriority w:val="39"/>
    <w:rsid w:val="0007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33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36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0C1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B797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B797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B7976"/>
    <w:rPr>
      <w:vertAlign w:val="superscript"/>
    </w:rPr>
  </w:style>
  <w:style w:type="paragraph" w:styleId="Prrafodelista">
    <w:name w:val="List Paragraph"/>
    <w:basedOn w:val="Normal"/>
    <w:uiPriority w:val="34"/>
    <w:qFormat/>
    <w:rsid w:val="003B7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3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6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5CE"/>
  </w:style>
  <w:style w:type="paragraph" w:styleId="Piedepgina">
    <w:name w:val="footer"/>
    <w:basedOn w:val="Normal"/>
    <w:link w:val="PiedepginaCar"/>
    <w:uiPriority w:val="99"/>
    <w:unhideWhenUsed/>
    <w:rsid w:val="003F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5CE"/>
  </w:style>
  <w:style w:type="table" w:styleId="Tablaconcuadrcula">
    <w:name w:val="Table Grid"/>
    <w:basedOn w:val="Tablanormal"/>
    <w:uiPriority w:val="39"/>
    <w:rsid w:val="0007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33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36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0C1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B797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B797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B7976"/>
    <w:rPr>
      <w:vertAlign w:val="superscript"/>
    </w:rPr>
  </w:style>
  <w:style w:type="paragraph" w:styleId="Prrafodelista">
    <w:name w:val="List Paragraph"/>
    <w:basedOn w:val="Normal"/>
    <w:uiPriority w:val="34"/>
    <w:qFormat/>
    <w:rsid w:val="003B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55788-DC95-4EC8-8F68-6158E3C5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378</Words>
  <Characters>2084</Characters>
  <Application>Microsoft Office Word</Application>
  <DocSecurity>0</DocSecurity>
  <Lines>17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Bugatti</dc:creator>
  <cp:lastModifiedBy>Santiago Picca</cp:lastModifiedBy>
  <cp:revision>2</cp:revision>
  <dcterms:created xsi:type="dcterms:W3CDTF">2016-11-11T20:50:00Z</dcterms:created>
  <dcterms:modified xsi:type="dcterms:W3CDTF">2016-11-11T20:50:00Z</dcterms:modified>
</cp:coreProperties>
</file>